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45" w:rsidRDefault="00012024">
      <w:pPr>
        <w:pStyle w:val="Standard"/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9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20"/>
        <w:gridCol w:w="7570"/>
      </w:tblGrid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2B5745" w:rsidRDefault="00012024">
            <w:pPr>
              <w:pStyle w:val="Standard"/>
              <w:rPr>
                <w:color w:val="0000FF"/>
              </w:rPr>
            </w:pPr>
            <w:r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  <w:t xml:space="preserve">MAEJO  </w:t>
            </w:r>
            <w:r>
              <w:rPr>
                <w:rFonts w:ascii="TH SarabunPSK" w:hAnsi="TH SarabunPSK" w:cs="TH SarabunPSK"/>
                <w:b/>
                <w:bCs/>
                <w:caps/>
                <w:color w:val="0000FF"/>
                <w:sz w:val="32"/>
                <w:szCs w:val="32"/>
                <w:lang w:bidi="th-TH"/>
              </w:rPr>
              <w:t>University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after="24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7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คณะวิทยาศาสตร์     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ab/>
              <w:t>สาขาวิชาวิทยาการคอมพิวเตอร์</w:t>
            </w:r>
          </w:p>
          <w:p w:rsidR="002B5745" w:rsidRDefault="00012024">
            <w:pPr>
              <w:pStyle w:val="Standard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Faculty of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Science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</w:rPr>
              <w:tab/>
              <w:t xml:space="preserve">Program in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Computer Science</w:t>
            </w:r>
          </w:p>
        </w:tc>
      </w:tr>
    </w:tbl>
    <w:p w:rsidR="002B5745" w:rsidRDefault="00012024">
      <w:pPr>
        <w:pStyle w:val="Heading7"/>
        <w:spacing w:after="240"/>
        <w:jc w:val="center"/>
      </w:pPr>
      <w:r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85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12"/>
      </w:tblGrid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2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คพ๓๓๑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eastAsia="th-TH" w:bidi="th-TH"/>
              </w:rPr>
              <w:t>ระบบคอมพิวเตอร์และภาษาแอสเซ็มบลี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2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จำนวนหน่วยกิต       </w:t>
            </w:r>
          </w:p>
          <w:p w:rsidR="002B5745" w:rsidRDefault="002B5745">
            <w:pPr>
              <w:pStyle w:val="Standard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>๓ หน่วยกิต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(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๒-๓-๕)</w:t>
            </w:r>
          </w:p>
          <w:p w:rsidR="002B5745" w:rsidRDefault="00012024">
            <w:pPr>
              <w:pStyle w:val="Standard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(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บรรยาย-ปฎิบัติ-ศึกษาด้วยตนเอง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หลักสูตรและประเภทของรายวิชา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B57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pict>
                <v:shape id="_x0000_s1027" style="position:absolute;margin-left:30.85pt;margin-top:2.65pt;width:9.75pt;height:13.5pt;z-index:251649024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3.1      /  </w: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หลักสูตรวิทยาการคอมพิวเตอร์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B574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pict>
                <v:shape id="_x0000_s1028" style="position:absolute;margin-left:30.75pt;margin-top:3.3pt;width:9.8pt;height:13.5pt;z-index:251657216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</w:pPr>
            <w:r w:rsidRPr="002B5745">
              <w:pict>
                <v:shape id="_x0000_s1029" style="position:absolute;margin-left:30.6pt;margin-top:3.2pt;width:9.8pt;height:13.5pt;z-index:251651072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3.2</w: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</w:pPr>
            <w:r w:rsidRPr="002B5745">
              <w:pict>
                <v:shape id="_x0000_s1030" style="position:absolute;margin-left:.35pt;margin-top:4.25pt;width:9.75pt;height:13.5pt;z-index:251650048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ศึกษาทั่วไป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</w:pPr>
            <w:r w:rsidRPr="002B5745">
              <w:pict>
                <v:shape id="_x0000_s1031" style="position:absolute;margin-left:0;margin-top:3.3pt;width:9.8pt;height:13.5pt;z-index:251655168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วิชาเฉพาะ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5745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2" style="position:absolute;left:0;text-align:left;margin-left:141.1pt;margin-top:3.4pt;width:9.8pt;height:13.5pt;z-index:251654144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Pr="002B5745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3" style="position:absolute;left:0;text-align:left;margin-left:80.35pt;margin-top:4.15pt;width:9.8pt;height:13.5pt;z-index:251653120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Pr="002B5745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4" style="position:absolute;left:0;text-align:left;margin-left:42.1pt;margin-top:3.4pt;width:9.75pt;height:13.5pt;z-index:251652096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      แกน      เอกบังคับ      เอกเลือก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5745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5" style="position:absolute;margin-left:.25pt;margin-top:2.95pt;width:9.8pt;height:13.5pt;z-index:251656192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วิชาเลือกเสรี   </w:t>
            </w:r>
          </w:p>
        </w:tc>
        <w:tc>
          <w:tcPr>
            <w:tcW w:w="44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85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both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53" w:type="dxa"/>
            <w:gridSpan w:val="8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รศ. จักรภพ  วงศ์ละคร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85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both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53" w:type="dxa"/>
            <w:gridSpan w:val="8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รศ. จักรภพ  วงศ์ละคร</w:t>
            </w:r>
          </w:p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อ.ดร. สมนึก สินธุปวน</w:t>
            </w:r>
          </w:p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อ. อลงกต  กองมณี</w:t>
            </w:r>
          </w:p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อ. กิตติกร  หาญตระกูล</w:t>
            </w:r>
          </w:p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อ. ภาณุวัฒน์  เมฆะ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</w:pPr>
            <w:r w:rsidRPr="002B5745">
              <w:pict>
                <v:shape id="_x0000_s1036" style="position:absolute;margin-left:107.1pt;margin-top:3.5pt;width:9.75pt;height:13.5pt;z-index:251659264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Pr="002B5745">
              <w:pict>
                <v:shape id="_x0000_s1037" style="position:absolute;margin-left:71.25pt;margin-top:3.3pt;width:9.8pt;height:13.5pt;z-index:251658240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012024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1        2</w:t>
            </w:r>
          </w:p>
        </w:tc>
        <w:tc>
          <w:tcPr>
            <w:tcW w:w="2903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ชั้นปีที่เรียน ๒</w:t>
            </w:r>
          </w:p>
        </w:tc>
        <w:tc>
          <w:tcPr>
            <w:tcW w:w="3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6.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รายวิชาที่ต้องเรียนมาก่อน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pre-requisite)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ind w:left="57"/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คพ๒๑๒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8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วิทยาการคอมพิวเตอร์ ๒</w:t>
            </w:r>
          </w:p>
        </w:tc>
      </w:tr>
    </w:tbl>
    <w:p w:rsidR="002B5745" w:rsidRDefault="002B5745">
      <w:pPr>
        <w:pStyle w:val="Standard"/>
        <w:rPr>
          <w:rFonts w:ascii="TH SarabunPSK" w:hAnsi="TH SarabunPSK" w:cs="TH SarabunPSK"/>
          <w:sz w:val="32"/>
          <w:szCs w:val="32"/>
        </w:rPr>
      </w:pPr>
    </w:p>
    <w:tbl>
      <w:tblPr>
        <w:tblW w:w="10198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6"/>
        <w:gridCol w:w="36"/>
        <w:gridCol w:w="517"/>
        <w:gridCol w:w="1678"/>
        <w:gridCol w:w="759"/>
        <w:gridCol w:w="1131"/>
        <w:gridCol w:w="1318"/>
        <w:gridCol w:w="4513"/>
      </w:tblGrid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7.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co-requisites)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ถ้ามี) ไม่มี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231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ind w:left="-108" w:right="-150"/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72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120" w:after="0"/>
              <w:jc w:val="both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8.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5745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38" style="position:absolute;margin-left:3.6pt;margin-top:4.75pt;width:9.8pt;height:13.55pt;z-index:251661312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</w:p>
        </w:tc>
        <w:tc>
          <w:tcPr>
            <w:tcW w:w="35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8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2B574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pict>
                <v:shape id="_x0000_s1039" style="position:absolute;left:0;text-align:left;margin-left:6.6pt;margin-top:4.9pt;width:9.8pt;height:13.55pt;z-index:251666432;visibility:visible;mso-position-horizontal-relative:text;mso-position-vertical-relative:text" coordsize="21600,21600" o:spt="100" adj="-11796480,,5400" path="m,l21600,r,21600l,21600,,xe" fillcolor="black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มหาวิทยาลัยแม่โจ้ -  เชียงใหม่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5745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 id="_x0000_s1040" style="position:absolute;margin-left:3.75pt;margin-top:3.3pt;width:9.75pt;height:13.5pt;z-index:251660288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</w:p>
        </w:tc>
        <w:tc>
          <w:tcPr>
            <w:tcW w:w="35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8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2B574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pict>
                <v:shape id="_x0000_s1041" style="position:absolute;left:0;text-align:left;margin-left:6.85pt;margin-top:3.4pt;width:9.8pt;height:13.5pt;z-index:251662336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มหาวิทยาลัยแม่โจ้ แพร่- เฉลิมพระเกียรติ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8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2B574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pict>
                <v:shape id="_x0000_s1042" style="position:absolute;left:0;text-align:left;margin-left:7.4pt;margin-top:3.65pt;width:9.8pt;height:13.55pt;z-index:251663360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มหาวิทยาลัยแม่โจ้ -  ชุมพร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</w:pPr>
            <w:r w:rsidRPr="002B5745">
              <w:pict>
                <v:shape id="_x0000_s1043" style="position:absolute;margin-left:107.1pt;margin-top:3.5pt;width:9.75pt;height:13.5pt;z-index:251665408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Pr="002B5745">
              <w:pict>
                <v:shape id="_x0000_s1044" style="position:absolute;margin-left:71.25pt;margin-top:3.3pt;width:9.8pt;height:13.5pt;z-index:251664384;visibility:visible;mso-position-horizontal-relative:text;mso-position-vertical-relative:text" coordsize="21600,21600" o:spt="100" adj="-11796480,,5400" path="m,l21600,r,21600l,21600,,xe" filled="f" strokeweight=".53mm">
                  <v:stroke joinstyle="miter"/>
                  <v:shadow on="t" color="#787878" opacity=".5" origin="-.5,-.5" offset=".62mm,.62mm"/>
                  <v:formulas/>
                  <v:path o:connecttype="custom" o:connectlocs="62100,0;124200,85860;62100,171720;0,85860" o:connectangles="270,0,90,180" textboxrect="0,0,21600,21600"/>
                  <v:textbox style="mso-rotate-with-shape:t" inset="4.41mm,2.29mm,4.41mm,2.29mm">
                    <w:txbxContent>
                      <w:p w:rsidR="002B5745" w:rsidRDefault="002B5745"/>
                    </w:txbxContent>
                  </v:textbox>
                </v:shape>
              </w:pic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1202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01202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1         2</w:t>
            </w:r>
          </w:p>
        </w:tc>
        <w:tc>
          <w:tcPr>
            <w:tcW w:w="2449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ปีการศึกษา.....................</w:t>
            </w:r>
          </w:p>
        </w:tc>
        <w:tc>
          <w:tcPr>
            <w:tcW w:w="4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1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      (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สำหรับการจัดทำมคอ.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2B5745" w:rsidRDefault="002B5745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B5745" w:rsidRDefault="002B5745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B5745" w:rsidRDefault="00012024">
      <w:pPr>
        <w:pStyle w:val="Heading7"/>
        <w:pageBreakBefore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จุดมุ่งหมายและวัตถุประสงค์</w:t>
      </w:r>
    </w:p>
    <w:p w:rsidR="002B5745" w:rsidRDefault="002B5745">
      <w:pPr>
        <w:pStyle w:val="Standard"/>
        <w:rPr>
          <w:rFonts w:ascii="TH SarabunPSK" w:hAnsi="TH SarabunPSK" w:cs="TH SarabunPSK"/>
          <w:sz w:val="32"/>
          <w:szCs w:val="32"/>
        </w:rPr>
      </w:pPr>
    </w:p>
    <w:tbl>
      <w:tblPr>
        <w:tblW w:w="1009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90"/>
      </w:tblGrid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2B5745" w:rsidRDefault="00012024">
            <w:pPr>
              <w:pStyle w:val="Heading1"/>
              <w:rPr>
                <w:rFonts w:ascii="TH SarabunPSK" w:hAnsi="TH SarabunPSK" w:cs="TH SarabunPSK"/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cs/>
                <w:lang w:bidi="th-TH"/>
              </w:rPr>
              <w:t>วัตถุประสงค์ของรายวิชา(</w:t>
            </w:r>
            <w:r>
              <w:rPr>
                <w:rFonts w:ascii="TH SarabunPSK" w:hAnsi="TH SarabunPSK" w:cs="TH SarabunPSK"/>
                <w:color w:val="0000FF"/>
              </w:rPr>
              <w:t>Course objectives)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เพื่อให้นักศึกษาวิชาเอกสาขาวิชาวิทยาการคอมพิวเตอร์ มีความรู้ความเข้าใจ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และความสามารถดังนี้</w:t>
            </w:r>
          </w:p>
          <w:p w:rsidR="002B5745" w:rsidRDefault="00012024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 ความเข้าใจในถึง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โครงสร้างภายในของ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คอมพิวเตอร์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ในระดับหลักการของแต่ละส่วน</w:t>
            </w:r>
          </w:p>
          <w:p w:rsidR="002B5745" w:rsidRDefault="00012024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มีความรู้ในด้าน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แนวคิดการออกแบบภายใน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คอมพิวเตอร์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แบบต่าง ๆ</w:t>
            </w:r>
          </w:p>
          <w:p w:rsidR="002B5745" w:rsidRDefault="00012024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 ความเข้าใจหลักการทำงานพื้นฐานของเครื่องคอมพิวเตอร์ ในด้านการปฏิบัติงานภายในตัวเครื่อง รว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มถึงการดำเนินการข้อมูล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แบบต่าง ๆ โดยกลไกระดับต่ำ</w:t>
            </w:r>
          </w:p>
          <w:p w:rsidR="002B5745" w:rsidRDefault="00012024">
            <w:pPr>
              <w:pStyle w:val="Standard"/>
              <w:numPr>
                <w:ilvl w:val="0"/>
                <w:numId w:val="40"/>
              </w:num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มีความรู้ด้านการปฏิบัติงานของคอมพิวเตอร์ สามารถใช้คอมพิวเตอร์เพื่อการประมวลผล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โดยภาษาระดับต่ำ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Low Level Language)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และทราบกระบวนการพัฒนาซอฟต์แวร์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โดยภาษาแอสเซ็มบลี</w:t>
            </w:r>
          </w:p>
          <w:p w:rsidR="002B5745" w:rsidRDefault="00012024">
            <w:pPr>
              <w:pStyle w:val="Standard"/>
              <w:numPr>
                <w:ilvl w:val="0"/>
                <w:numId w:val="40"/>
              </w:num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มีความตระหนักรู้ด้าน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ความสำคัญของภาษาระดับต่ำต่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อกระบวน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การเปลี่ยนแปลงที่จะเกิดขึ้นในอนาคต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ของระบบคอมพิวเตอร์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และผลกระทบที่มีต่อสังคม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ตลอดจนการเชื่อมโยงกับรายวิชาขั้นสูงที่จะได้ศึกษาต่อไป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วัตถุประสงค์ในการพัฒนา/ปรับปรุงรายวิชา</w:t>
            </w:r>
          </w:p>
          <w:p w:rsidR="002B5745" w:rsidRDefault="00012024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ำหรับนักศึกษาวิทยาการคอมพิวเตอร์จะเน้นที่การทำความเข้าใจกระบวนการเขียนโปรแกรมในระดับต่ำที่อิงกับโครงสร้างภายในของเครื่อง ดังนั้นจึงเพิ่มกิจกรรมภาคปฏิบัติการให้นักศึกษาใช้ภาษาระดับแอสเซ็มบลีในการทดลองเขียนโปรแกรมรองรับกระบวนการที่ละเอียดในแต่ละขั้นตอน เช่น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การเคลื่อนย้ายข้อมูลภายใน การรับข้อมูลและการแสดงผล เป็นต้น ทั้งนี้นอกจากนักศึกษาจะเขียนโปรแกรมเชิงลึกได้แล้ว ยังเป็นการเพิ่มความเข้าใจถึงขั้นตอนการทำงานของเครื่องมากยิ่งขึ้น</w:t>
            </w:r>
          </w:p>
          <w:p w:rsidR="002B5745" w:rsidRDefault="002B5745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</w:tbl>
    <w:p w:rsidR="002B5745" w:rsidRDefault="002B5745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B5745" w:rsidRDefault="002B5745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B5745" w:rsidRDefault="002B5745">
      <w:pPr>
        <w:pStyle w:val="Standard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B5745" w:rsidRDefault="002B5745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B5745" w:rsidRDefault="00012024">
      <w:pPr>
        <w:pStyle w:val="Heading9"/>
        <w:pageBreakBefore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ลักษณะและการดำเนินการ</w:t>
      </w:r>
    </w:p>
    <w:p w:rsidR="002B5745" w:rsidRDefault="002B5745">
      <w:pPr>
        <w:pStyle w:val="Standard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9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75"/>
        <w:gridCol w:w="2711"/>
        <w:gridCol w:w="2475"/>
        <w:gridCol w:w="2429"/>
      </w:tblGrid>
      <w:tr w:rsidR="002B5745" w:rsidTr="002B5745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120" w:after="120"/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โครงสร้างของเครื่องคอมพิวเตอร์และภาษาเครื่อง ภาษาแอสเซมบลีและแอสเซมเบลอร์ เทคนิคการจัดแอดเดรส คำสั่งแบบแมคโคร โปรแกรมแบบแยกส่วนและการเชื่อมต่อ โครงสร้างของแอสเซมเบลอร์ การเขียนโปรแกรมภาษาแอสเซมบลี</w:t>
            </w:r>
          </w:p>
          <w:p w:rsidR="002B5745" w:rsidRDefault="002B5745">
            <w:pPr>
              <w:pStyle w:val="Standard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after="120"/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after="120"/>
              <w:jc w:val="center"/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(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after="120"/>
              <w:jc w:val="center"/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</w:t>
            </w:r>
          </w:p>
          <w:p w:rsidR="002B5745" w:rsidRDefault="00012024">
            <w:pPr>
              <w:pStyle w:val="Heading7"/>
              <w:snapToGrid w:val="0"/>
              <w:spacing w:after="120"/>
              <w:jc w:val="center"/>
              <w:rPr>
                <w:rFonts w:ascii="TH SarabunPSK" w:hAnsi="TH SarabunPSK" w:cs="TH SarabunPSK"/>
                <w:bCs/>
                <w:spacing w:val="-4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สนาม/การฝึกงาน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บรรยาย ๓๐ ชั่วโมง</w:t>
            </w:r>
          </w:p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สอนเสริมตามความต้องการ</w:t>
            </w:r>
          </w:p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ปฏิบัติ ๔๕ ชั่วโมง</w:t>
            </w:r>
          </w:p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  <w:p w:rsidR="002B5745" w:rsidRDefault="00012024">
            <w:pPr>
              <w:pStyle w:val="Heading7"/>
              <w:snapToGrid w:val="0"/>
              <w:spacing w:before="0" w:after="0"/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color w:val="0000FF"/>
                <w:sz w:val="32"/>
                <w:szCs w:val="32"/>
                <w:cs/>
                <w:lang w:bidi="th-TH"/>
              </w:rPr>
              <w:t>๗๕ ชั่วโมงต่อสัปดาห์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3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2B5745" w:rsidRDefault="00012024">
            <w:pPr>
              <w:pStyle w:val="Standard"/>
              <w:ind w:firstLine="612"/>
              <w:jc w:val="both"/>
              <w:rPr>
                <w:rFonts w:ascii="TH SarabunPSK" w:hAnsi="TH SarabunPSK" w:cs="TH SarabunPSK"/>
                <w:i/>
                <w:iCs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color w:val="0000FF"/>
                <w:sz w:val="32"/>
                <w:szCs w:val="32"/>
                <w:cs/>
                <w:lang w:bidi="th-TH"/>
              </w:rPr>
              <w:t xml:space="preserve">มีการติดประกาศตารางเวลาทำงานที่หน้าห้องให้นักศึกษารู้พร้อมตารางนัดหมาย เพื่อให้นักศึกษาเข้าพบในชั่วโมงว่าง กำหนดโดยประมาณ ๓ ชั่วโมงต่อสัปดาห์ </w:t>
            </w:r>
            <w:r>
              <w:rPr>
                <w:rFonts w:ascii="TH SarabunPSK" w:hAnsi="TH SarabunPSK" w:cs="TH SarabunPSK"/>
                <w:i/>
                <w:iCs/>
                <w:color w:val="0000FF"/>
                <w:sz w:val="32"/>
                <w:szCs w:val="32"/>
                <w:cs/>
                <w:lang w:bidi="th-TH"/>
              </w:rPr>
              <w:t>และในระหว่างการปฏิบัติงานที่ได้รับมอบหมายในชั่วโมงปฏิบัติการ</w:t>
            </w:r>
          </w:p>
          <w:p w:rsidR="002B5745" w:rsidRDefault="002B5745">
            <w:pPr>
              <w:pStyle w:val="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2B5745" w:rsidRDefault="002B5745">
      <w:pPr>
        <w:pStyle w:val="Standard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2B5745" w:rsidRDefault="00012024">
      <w:pPr>
        <w:pStyle w:val="Standard"/>
        <w:pageBreakBefore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/>
          <w:bCs/>
          <w:sz w:val="32"/>
          <w:szCs w:val="32"/>
          <w:lang w:bidi="th-TH"/>
        </w:rPr>
        <w:t>4</w:t>
      </w:r>
      <w:r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การพัฒนาผลการเรียนรู้ของนักศึกษา</w:t>
      </w:r>
    </w:p>
    <w:p w:rsidR="002B5745" w:rsidRDefault="002B5745">
      <w:pPr>
        <w:pStyle w:val="Standard"/>
        <w:ind w:firstLine="720"/>
      </w:pPr>
    </w:p>
    <w:p w:rsidR="002B5745" w:rsidRDefault="0001202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แผนที่แสดงการกระจายความรับผิดชอบของรายวิชาต่อผลการเรียนรู้ที่มุ่งหวังของหลักสูตร (</w:t>
      </w:r>
      <w:r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</w:p>
    <w:tbl>
      <w:tblPr>
        <w:tblW w:w="10095" w:type="dxa"/>
        <w:tblInd w:w="-1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25"/>
        <w:gridCol w:w="3210"/>
        <w:gridCol w:w="825"/>
        <w:gridCol w:w="2370"/>
        <w:gridCol w:w="1665"/>
      </w:tblGrid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Domain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มาตรฐานผลการเรียนรู้ที่มุ่งหวัง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Mappi</w:t>
            </w:r>
            <w:r>
              <w:rPr>
                <w:rFonts w:ascii="TH SarabunPSK" w:hAnsi="TH SarabunPSK" w:cs="TH SarabunPSK"/>
                <w:sz w:val="28"/>
                <w:szCs w:val="28"/>
              </w:rPr>
              <w:t>ng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วิธีการสอน/พัฒนาการเรียนรู้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วิธีการประเมิน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1)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ตระหนักในคุณค่าและคุณธรรม จริยธรรม เสียสละ และซื่อสัตย์สุจริต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นำเสนอผลงานของตนเอง วิจารณ์งานของผู้อื่น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บันทึกการมีส่วนร่วม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มีวินัย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ตรงต่อเวลา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สังคม วิชาชีพและสังคม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มอบหมายงานเขียนโปรแกรม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บันทึกการส่งงานตามเวลา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ตรวจชิ้นงาน ตามข้อกำหนด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3)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มีภาวะความเป็นผู้นำและผู้ตาม สามารถทำงานเป็นทีม และสามารถแก้ไขข้อขัดแย้งและลำดับความสำคัญ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4)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เคารพสิทธิและรับฟังความคิดเห็นของผู้อื่น รวมทั้งเคารพในคุณค่าและศักดิ์ศรีของความเป็นมนุษย์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5)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เคารพกฎระเบียบและข้อบังคับต่างๆ ขององค์กรและสังคม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6)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สามารถวิเคราะห์ผลกระทบจากการใช้คอมพิวเตอร์ต่อบุคคล องค์กร และสังคม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7)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มีจรรยาบรรณทางวิชาการและวิชาชีพ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jc w:val="center"/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มีความรู้ และความเข้าใจเกี่ยวกับหลักการ และทฤษฎีที่สำคัญในเนื้อหาสาขาวิชาที่ศึกษา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บรรยาย มีตัวอย่างประกอบ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สอบภาคบรรยาย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สามารถวิเคราะห์ปัญหา เข้าใจ และอธิบายความต้องการทางคอมพิวเตอร์ รวมทั้งประยุกต์ความรู้ ทักษะ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และการใช้เครื่องมือที่เหมาะสมกับการแก้ปัญหา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●</w:t>
            </w:r>
          </w:p>
        </w:tc>
        <w:tc>
          <w:tcPr>
            <w:tcW w:w="237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ออกแบบและเขียนโปรแกรมระดับต่ำ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ตรวจสอบโปรแกรม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สัมภาษณ์หรือทดสอบทางคลินิก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3)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สามารถวิเคราะห์ ออกแบบ ติดตั้ง ปรับปรุง และ/หรือประเมินระบบองค์ประกอบต่างๆ ของระบบคอมพิวเตอร์ให้ได้ตรงตามข้อกำหนด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4)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และวิวัฒนาการคอมพิวเตอร์ รวมทั้งการนำไปประยุกต์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5)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รู้ เข้าใจ และสนใจพัฒนาความรู้ ความชำนาญ ทางคอมพิวเตอร์อย่างต่อเนื่อง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6)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มีความรู้ในแนวกว้างของสาขาวิชาที่ศึกษา เพื่อให้เล็งเห็นการเปลี่ยนแปลง และเข้าใจผลกระทบของเทคโนโลย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ีใหม่ๆ ที่เกี่ยวข้อง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7)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มีประสบการณ์ในการพัฒนาและ/หรือการประยุกต์ซอฟต์แวร์ใช้งานได้จริง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8)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สามารถบูรณาการความรู้ในสาขาวิชาที่ศึกษากับความรู้ในศาสตร์อื่นๆ ที่เกี่ยวข้อง</w:t>
            </w:r>
          </w:p>
        </w:tc>
        <w:tc>
          <w:tcPr>
            <w:tcW w:w="8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jc w:val="center"/>
            </w:pPr>
          </w:p>
        </w:tc>
        <w:tc>
          <w:tcPr>
            <w:tcW w:w="237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166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8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3.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คิดอย่างมีวิจารณญาณและอย่างเป็นระบบ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ออกแบบโปรแกรมที่เป็นเอกลักษณ์ของตนเอง</w:t>
            </w:r>
          </w:p>
        </w:tc>
        <w:tc>
          <w:tcPr>
            <w:tcW w:w="166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ปฏิบัติการโปรแกรม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สอบกลางภาค-ปลายภาค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สามารถสืบค้น ตีความ และประเมินสารสนเทศ เพื่อใช้ในการแก้ไขปัญหาอย่างสร้างสร้างสรรค์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○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การเขียนโปรแกรมที่แตกต่าง แก้ปัญหาโจทย์ตามเงื่อนไง</w:t>
            </w:r>
          </w:p>
        </w:tc>
        <w:tc>
          <w:tcPr>
            <w:tcW w:w="16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สามารถรวบรวม ศึกษา วิเคราะห์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และสรุปประเด็นปัญหาและความต้องการ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jc w:val="center"/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4.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pacing w:line="276" w:lineRule="auto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  <w:p w:rsidR="002B5745" w:rsidRDefault="00012024">
            <w:pPr>
              <w:pStyle w:val="Standard"/>
              <w:spacing w:line="276" w:lineRule="auto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สามารถให้ความช่วยเหลือและอำนวยความสะดวกในการแก้ปัญหาสถานการณ์ต่างๆ ทั้งในบทบาทของผู้นำ หรือในบทบาทของผู้ร่วมทีมทำงาน</w:t>
            </w:r>
          </w:p>
          <w:p w:rsidR="002B5745" w:rsidRDefault="00012024">
            <w:pPr>
              <w:pStyle w:val="Standard"/>
              <w:spacing w:line="276" w:lineRule="auto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3)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สามารถใช้ความรู้ในศาสตร์ชี้นำสังคมในประเด็นที่เหมาะสม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jc w:val="center"/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pacing w:line="276" w:lineRule="auto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4)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มีความรับผิดชอบในการกระทำของตนเองและรับผิดชอบงานในกลุ่ม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มอบหมายงานออกแบบและเขียนโปรแกรม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การแก้ปัญหาในขณะปฏิบัติการ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การค้นคว้าเพิ่มเติม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ดูผลงาน และ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บันทึกการมีส่วนร่วม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ทดสอบย่อยเพื่อความเข้าใจ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pacing w:line="276" w:lineRule="auto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5)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สามารถเป็นผู้ริเริ่มแสดงประเด็นในการแก้ไขสถานการณ์ทั้งส่วนตัวและส่วนรวม พร้อมทั้งแสดงจุดยืนอย่างพอเหมาะทั้งของตนเอง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และของกลุ่ม</w:t>
            </w:r>
          </w:p>
          <w:p w:rsidR="002B5745" w:rsidRDefault="00012024">
            <w:pPr>
              <w:pStyle w:val="Standard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6)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มีความรับผิดชอบการพัฒนาการเรียนรู้ทั้งของตนเองและทางวิชาชีพอย่างต่อเนื่อง</w:t>
            </w:r>
          </w:p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jc w:val="center"/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Standard"/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5.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2B5745" w:rsidRDefault="002B5745">
            <w:pPr>
              <w:pStyle w:val="Standard"/>
              <w:snapToGri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มีทักษะการใช้เครื่องมือที่จำเป็น ที่มีอยู่ในปัจจุบันต่อการทำงานที่เกี่ยวกับคอมพิวเตอร์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○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เลือกใช้โปรแกรมได้อย่างเหมาะสม ทั้งโปรแกรม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editor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และการจัดทำเอกสาร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สังเกต และตรวจสอบจากเอกสารส่งงาน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สามารถนำประเด็นการแก้ไขปัญหา โดยใช้สารสนเทศทางคณิตศาสตร์ 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○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pacing w:line="276" w:lineRule="auto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3)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พร้อมทั้งเลือกใช้รูปแบบของสื่อการนำเสนอได้อย่างเหมาะสม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jc w:val="center"/>
            </w:pPr>
            <w:r>
              <w:t>●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การประเมินความสมบูรณ์ด้านรูปแบบของโปรแกรม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การเขียนโปรแกรมด้านการคำนวณ</w:t>
            </w: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การนำเสนอเอกสารในโปรแกรม</w:t>
            </w:r>
          </w:p>
          <w:p w:rsidR="002B5745" w:rsidRDefault="00012024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ตรวจความถูกต้องของโปรแกรม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/>
        </w:tc>
        <w:tc>
          <w:tcPr>
            <w:tcW w:w="32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012024">
            <w:pPr>
              <w:pStyle w:val="Standard"/>
              <w:spacing w:line="276" w:lineRule="auto"/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4)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สามารถใช้เทคโนโลยีสารสนเทศได้อย่างเหมาะสม</w:t>
            </w:r>
          </w:p>
          <w:p w:rsidR="002B5745" w:rsidRDefault="002B5745">
            <w:pPr>
              <w:pStyle w:val="Standard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jc w:val="center"/>
            </w:pP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TableContents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6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5745" w:rsidRDefault="002B5745">
            <w:pPr>
              <w:pStyle w:val="Standard"/>
            </w:pPr>
          </w:p>
        </w:tc>
      </w:tr>
    </w:tbl>
    <w:p w:rsidR="002B5745" w:rsidRDefault="002B5745">
      <w:pPr>
        <w:pStyle w:val="Standard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2B5745" w:rsidRDefault="002B5745">
      <w:pPr>
        <w:pStyle w:val="Heading5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B5745" w:rsidRDefault="00012024">
      <w:pPr>
        <w:pStyle w:val="Heading9"/>
        <w:pageBreakBefore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แผนการสอนและการประเมินผล</w:t>
      </w:r>
    </w:p>
    <w:tbl>
      <w:tblPr>
        <w:tblW w:w="991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20"/>
        <w:gridCol w:w="180"/>
        <w:gridCol w:w="360"/>
        <w:gridCol w:w="1800"/>
        <w:gridCol w:w="375"/>
        <w:gridCol w:w="1095"/>
        <w:gridCol w:w="1410"/>
        <w:gridCol w:w="2010"/>
        <w:gridCol w:w="1185"/>
        <w:gridCol w:w="775"/>
      </w:tblGrid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หัวข้อ/รายละเอียด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จำนวน*  (ชั่วโมง)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color w:val="0000FF"/>
                <w:sz w:val="32"/>
                <w:szCs w:val="32"/>
                <w:lang w:bidi="th-TH"/>
              </w:rPr>
              <w:t>(</w:t>
            </w:r>
            <w:r>
              <w:rPr>
                <w:rFonts w:ascii="TH SarabunPSK" w:hAnsi="TH SarabunPSK" w:cs="TH SarabunPSK"/>
                <w:bCs/>
                <w:color w:val="0000FF"/>
                <w:sz w:val="32"/>
                <w:szCs w:val="32"/>
                <w:cs/>
                <w:lang w:bidi="th-TH"/>
              </w:rPr>
              <w:t>ประเด็นความรู้)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ทำไมจึงต้องใช้ภาษา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>Assembly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ใกล้เคียงกับภาษาเครื่อง</w:t>
            </w:r>
          </w:p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โปรแกรมระดับต่ำ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(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ภาษาเครื่อง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)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สั่งงานได้โดยตรง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เข้าใจและควบคุมฮาร์ดแวร์โดยตรง</w: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Debug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ของ</w:t>
            </w: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MS-DOS</w:t>
            </w:r>
          </w:p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โปรแกรม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MASM</w:t>
            </w: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macro-assembler ver 6.15</w:t>
            </w:r>
          </w:p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เว็บรายวิชา และ</w:t>
            </w: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facebook</w:t>
            </w:r>
          </w:p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เว็บอื่นๆ ที่เกี่ยวข้อง</w:t>
            </w:r>
          </w:p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โปรแกรมตัวอย่าง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๒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เปรียบเทียบภาษาเครื่องและภาษาแอสเซ็มบลี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๔/ป ๖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การป้อนโปรแกรมผ่านคำสั่ง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debug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ของระบบปฏบัติการ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>MS-DOS</w:t>
            </w:r>
          </w:p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เปรียบคำสั่งภาษาเครื่องและภาษาแอสเซ็มบลี</w:t>
            </w:r>
          </w:p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การปฏิบัติการของโปรแกรมและการแกะรอยทีละขั้น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เครื่องมือการเขียนโปรแกรมนอกเหนือจากการป้อนคำสั่งโดยตรง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๓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ระบบคอมพิวเตอร์และกลไกการปฏิบัติงาน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๖/</w:t>
            </w:r>
          </w:p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 ๑๕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โครงสร้างของหน่วยหลัก :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Reg, ALU, CU</w:t>
            </w:r>
          </w:p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การจัดการข้อมูล :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Reg, Mem</w:t>
            </w:r>
          </w:p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การควบคุมการประมวลผลข้อมูล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การเรียกใช้บริการโปรแกรมระบบพื้นฐาน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(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ไบออส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)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๔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ข้อมูล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๓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ลักษณะของข้อมูลในหน่วยหลัก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ความหมายและผลของข้อมูล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๕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การประมวลผลข้อมูล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๖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การกำหนดค่าและเคลื่อนย้ายข้อมูล</w:t>
            </w:r>
          </w:p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การคำนวณทางเลขคณิต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การสั่งการทางตรรกศาสตร์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๖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รีจิสเตอร์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๑/ป -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การใช้งานและตรวจสอบสถานะ</w:t>
            </w:r>
          </w:p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การกำหนดค่า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การพิจารณาความหมาย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๗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คำสั่งการเคลื่อนย้ายข้อมูล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๑/ป -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การเคลื่อนย้าย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>opcode mov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 xml:space="preserve">ผลที่เกิดจากการเคลื่อนย้าย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>program mov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๘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คำสั่งการคำนวณทางคณิตศาสตร์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๖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การคำนวณ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การควบคุมผลการคำนวณ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๙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คำสั่งการดำเนินการทางตรรกวิทยา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๖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ผลการกระทำทางตรรกวิทยา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การประยุกต์ใช้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๑๐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การควบคุมและเงื่อนไข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๖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การตรวจสอบเงื่อนไข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การควบคุมขั้นตอนการปฏิบัติงาน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๑๑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ส่งข้อมูลผ่านอุปกรณ์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๓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อุปกรณ์รับ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ส่งมาตรฐาน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กลไกการรับ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ส่งข้อมูลกับอุปกรณ์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๑๒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การจัดการไฟล์ข้อมูล</w:t>
            </w:r>
          </w:p>
          <w:p w:rsidR="002B5745" w:rsidRDefault="002B5745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๓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โครงสร้างการจัดเก็บข้อมูลในไฟล์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การจัดการข้อมูล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5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๑๓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 xml:space="preserve">.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การส่งข้อมูลไปยังอุปกรณ์โดยตรงผ่านทางพอร์ต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 ๒/ป ๓</w:t>
            </w:r>
          </w:p>
        </w:tc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Textbody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การเชื่อมต่ออุปกรณ์ผ่านพอร์ต</w:t>
            </w:r>
          </w:p>
          <w:p w:rsidR="002B5745" w:rsidRDefault="00012024">
            <w:pPr>
              <w:pStyle w:val="Textbody"/>
              <w:snapToGrid w:val="0"/>
              <w:spacing w:after="0"/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การรับ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val="th-TH"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28"/>
                <w:szCs w:val="28"/>
                <w:cs/>
                <w:lang w:bidi="th-TH"/>
              </w:rPr>
              <w:t>ส่งข้อมูลโดยตรงและผลที่เกิดขึ้น</w:t>
            </w: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/>
        </w:tc>
        <w:tc>
          <w:tcPr>
            <w:tcW w:w="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* </w:t>
            </w: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จำนวนชั่วโมงสอดคล้องกับจำนวนหน่วยกิต</w:t>
            </w:r>
          </w:p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บ คือจำนวนชั่วโมงบรรยาย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ป คือจำนวนชั่วโมงปฏิบัติการ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ผลการเรียนรู้*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วิธีการประเมิน**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ความรู้ภาควิชาการ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๒๕</w:t>
            </w:r>
          </w:p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๓๐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ความรู้และทักษะ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ทดสอบทางคลินิก (ในห้องปฏิบัติการ)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สัปดาห์ที่ ๑๗-๑๘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๑๐</w:t>
            </w:r>
          </w:p>
          <w:p w:rsidR="002B5745" w:rsidRDefault="002B5745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การส่งงานในภาคปฏิบัติการ (ทักษะ ความรับผิดชอบ การสื่อสาร)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ส่งงานที่ได้รับมอบหมาย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๒๕</w:t>
            </w:r>
          </w:p>
          <w:p w:rsidR="002B5745" w:rsidRDefault="002B5745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54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ความรู้และการเอาใจใส่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ทดสอบย่อยและการเข้าชั้นเรียน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เป็นระยะๆ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10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(กำหนดเบื้องต้น การประเมินผลเป็นแบบอิงกลุ่ม)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2B5745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85 %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A</w:t>
            </w:r>
          </w:p>
        </w:tc>
        <w:tc>
          <w:tcPr>
            <w:tcW w:w="201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55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64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C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260" w:type="dxa"/>
            <w:gridSpan w:val="3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2B5745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80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84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B+</w:t>
            </w: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50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54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0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D+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260" w:type="dxa"/>
            <w:gridSpan w:val="3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2B5745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70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79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B</w:t>
            </w: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45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49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0" w:type="dxa"/>
            <w:gridSpan w:val="2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D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2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745" w:rsidRDefault="002B5745">
            <w:pPr>
              <w:pStyle w:val="Standard"/>
              <w:snapToGrid w:val="0"/>
              <w:spacing w:line="216" w:lineRule="auto"/>
              <w:jc w:val="center"/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color w:val="0000FF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65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69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C+</w:t>
            </w:r>
          </w:p>
        </w:tc>
        <w:tc>
          <w:tcPr>
            <w:tcW w:w="201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45 %</w:t>
            </w:r>
          </w:p>
        </w:tc>
        <w:tc>
          <w:tcPr>
            <w:tcW w:w="19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spacing w:line="216" w:lineRule="auto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F</w:t>
            </w:r>
          </w:p>
        </w:tc>
      </w:tr>
    </w:tbl>
    <w:p w:rsidR="002B5745" w:rsidRDefault="0001202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6</w:t>
      </w: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ทรัพยากรประกอบการเรียนการสอน</w:t>
      </w:r>
    </w:p>
    <w:p w:rsidR="002B5745" w:rsidRDefault="002B5745">
      <w:pPr>
        <w:pStyle w:val="Standard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1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30"/>
        <w:gridCol w:w="9580"/>
      </w:tblGrid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รายชื่อหนังสือ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ธีรวัฒน์ ประกอบผล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 xml:space="preserve">, 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ระบบคอมพิวเตอร์และภาษาแอสเซ็มบลี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 xml:space="preserve">, 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  <w:cs/>
              </w:rPr>
              <w:t>สมาคมส่งเสริมเทคโนโลยี (ไทย-ญี่ปุ่น)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-Kip Irvine, Assembly Language for x86 Processors, 6th edition, 2010.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-Richard Detmer, Introduction to 80x86 Assembly Language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 xml:space="preserve"> and Computer Architecture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-Randall Hyde, The Art of Assembly Language Programming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-Sivarama Dandamudi, “Introduction to Assembly Language Programming,” Second Edition, Springer, 2005.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รายชื่อเว็บหลัก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-http://www.laynetworks.com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-http://mirror.href.co</w:t>
            </w: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>m/thestarman/asm/debug/debug.htm</w:t>
            </w:r>
          </w:p>
          <w:p w:rsidR="002B5745" w:rsidRDefault="00012024">
            <w:pPr>
              <w:pStyle w:val="a6"/>
              <w:ind w:firstLine="180"/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</w:t>
            </w:r>
            <w:hyperlink r:id="rId7" w:history="1">
              <w:r>
                <w:rPr>
                  <w:rFonts w:ascii="TH Sarabun New" w:hAnsi="TH Sarabun New"/>
                  <w:i w:val="0"/>
                  <w:iCs w:val="0"/>
                  <w:sz w:val="28"/>
                  <w:szCs w:val="28"/>
                  <w:u w:val="single"/>
                </w:rPr>
                <w:t>http://pdos.csail.mit.edu/6.828/2010/readings/i386/toc.htm</w:t>
              </w:r>
            </w:hyperlink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2B5745" w:rsidRDefault="00012024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ของรายวิชาที่นักศึกษาจะใช้ประกอบในระหว่างภาคเรียน</w:t>
            </w:r>
          </w:p>
          <w:p w:rsidR="002B5745" w:rsidRDefault="00012024">
            <w:pPr>
              <w:pStyle w:val="Standard"/>
              <w:jc w:val="both"/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hyperlink r:id="rId8" w:history="1">
              <w:r>
                <w:rPr>
                  <w:rStyle w:val="Internetlink"/>
                  <w:rFonts w:ascii="TH SarabunPSK" w:hAnsi="TH SarabunPSK" w:cs="TH SarabunPSK"/>
                  <w:sz w:val="32"/>
                  <w:szCs w:val="32"/>
                  <w:lang w:bidi="th-TH"/>
                </w:rPr>
                <w:t>http://</w:t>
              </w:r>
            </w:hyperlink>
            <w:r>
              <w:rPr>
                <w:rStyle w:val="Internetlink"/>
                <w:rFonts w:ascii="TH SarabunPSK" w:hAnsi="TH SarabunPSK" w:cs="TH SarabunPSK"/>
                <w:sz w:val="32"/>
                <w:szCs w:val="32"/>
                <w:lang w:bidi="th-TH"/>
              </w:rPr>
              <w:t>www.site.google.com/site/csmju155/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เว็บไซต์ประกอบรายวิชา และ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มีเอกสารจากผู้สอนและข้อมูลเพิ่มเติมที่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update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ขณะที่เรียน และ </w:t>
            </w:r>
            <w:hyperlink r:id="rId9" w:history="1">
              <w:r>
                <w:rPr>
                  <w:rFonts w:ascii="TH SarabunPSK" w:hAnsi="TH SarabunPSK" w:cs="TH SarabunPSK"/>
                  <w:color w:val="0000FF"/>
                  <w:sz w:val="32"/>
                  <w:szCs w:val="32"/>
                  <w:lang w:bidi="th-TH"/>
                </w:rPr>
                <w:t>www.facebook.com/jakrapop.won</w:t>
              </w:r>
              <w:r>
                <w:rPr>
                  <w:rFonts w:ascii="TH SarabunPSK" w:hAnsi="TH SarabunPSK" w:cs="TH SarabunPSK"/>
                  <w:color w:val="0000FF"/>
                  <w:sz w:val="32"/>
                  <w:szCs w:val="32"/>
                  <w:lang w:bidi="th-TH"/>
                </w:rPr>
                <w:t>glakorn</w:t>
              </w:r>
            </w:hyperlink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สำหรับการสื่อสารทั่วไป</w:t>
            </w:r>
          </w:p>
          <w:p w:rsidR="002B5745" w:rsidRDefault="00012024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นอกจากนั้นยังมีเซิร์ฟเวอร์ (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file sharing)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สำหรับภาคปฏิบัติ และการส่งงานที่ได้รับมอบหมาย พร้อมส่งงานทางอีเมล์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jak.cs.mju@gmail.com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และระบบ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 xml:space="preserve">shared document (cloud computing)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ของ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google</w:t>
            </w:r>
          </w:p>
          <w:p w:rsidR="002B5745" w:rsidRDefault="002B5745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B5745" w:rsidRDefault="00012024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เว็บไซต์ประกอบการศึกษาบางหัวข้อ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-http://www.laynetworks.com</w:t>
            </w:r>
          </w:p>
          <w:p w:rsidR="002B5745" w:rsidRDefault="00012024">
            <w:pPr>
              <w:pStyle w:val="a6"/>
              <w:ind w:firstLine="180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  <w:tab/>
              <w:t>-http://mirror.href.com/thestarman/asm/debug/debug.htm</w:t>
            </w:r>
          </w:p>
          <w:p w:rsidR="002B5745" w:rsidRDefault="002B5745">
            <w:pPr>
              <w:pStyle w:val="a6"/>
              <w:ind w:firstLine="180"/>
              <w:jc w:val="both"/>
              <w:rPr>
                <w:rFonts w:ascii="TH SarabunPSK" w:hAnsi="TH SarabunPSK" w:cs="TH SarabunPSK"/>
                <w:i w:val="0"/>
                <w:iCs w:val="0"/>
                <w:color w:val="0000FF"/>
                <w:sz w:val="28"/>
                <w:szCs w:val="28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          (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ขอให้ระบุรายละเอียดการนำไปใช้ในแผนการสอน หมวดที่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5)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</w:p>
          <w:p w:rsidR="002B5745" w:rsidRDefault="00012024">
            <w:pPr>
              <w:pStyle w:val="Standard"/>
              <w:snapToGrid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>-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val="en-AU"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-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2B5745">
            <w:pPr>
              <w:pStyle w:val="Standard"/>
              <w:snapToGrid w:val="0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>4.3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 xml:space="preserve">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5.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val="en-AU" w:bidi="th-TH"/>
              </w:rPr>
              <w:t xml:space="preserve">เว็บไซต์ที่เกี่ยวข้องทั้งหลาย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ตำราและเอกสารภาษาอังกฤษ (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Kips Irvine's Assembly Language)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 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6.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2B5745" w:rsidRDefault="00012024">
            <w:pPr>
              <w:pStyle w:val="Standard"/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7.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</w:tbl>
    <w:p w:rsidR="002B5745" w:rsidRDefault="002B5745">
      <w:pPr>
        <w:pStyle w:val="Standard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B5745" w:rsidRDefault="00012024">
      <w:pPr>
        <w:pStyle w:val="Standard"/>
        <w:pageBreakBefore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7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การประเมินและปรับปรุงการดำเนินการของรายวิชา</w:t>
      </w:r>
    </w:p>
    <w:tbl>
      <w:tblPr>
        <w:tblW w:w="991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10"/>
      </w:tblGrid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ใช้ระบบประเมินการสอนของมหาวิทยาลัย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http://e-manage.mju.ac.th</w:t>
            </w:r>
          </w:p>
          <w:p w:rsidR="002B5745" w:rsidRDefault="002B5745">
            <w:pPr>
              <w:pStyle w:val="Standard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2B5745" w:rsidRDefault="00012024">
            <w:pPr>
              <w:pStyle w:val="Standard"/>
              <w:jc w:val="both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ประเมิน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การสอนจาก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ข้อมูล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การสอน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 ได้แก่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และวัสดุการเรียนการสอน มีรายละเอียดดังนี้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ผลการสอบภาคทฤษฎี กลางภาค ปลายภาค และสอบย่อยในชั้นเรียน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  <w:t>-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การบันทึกพัฒนาการด้านทักษะ และความรู้ของนักศึกษาที่แสดงออกด้านศักยภาพพื้นฐานและการรับความรู้ใหม่ การคิด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วิเคราะห์ และการเขียนบรรยายอธิบายความ</w:t>
            </w:r>
          </w:p>
          <w:p w:rsidR="002B5745" w:rsidRDefault="00012024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  <w:t>-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ผลการเก็บคะแนนภาคปฏิบัติการ สอบปฏิบัติการเพื่อวัดทักษะการใช้เครื่องและการใช้โปรแกรมคอมพิวเตอร์ประกอบการเรียน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3.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2B5745" w:rsidRDefault="00012024">
            <w:pPr>
              <w:pStyle w:val="Standard"/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สร้างความมั่นใจให้นักศึกษาโดยการจัดทำ จัดหาเอกสารตำราประกอบให้มากขึ้น จัดกิจกรรมให้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ใช้เครื่องมือ (โปรแกรม) ที่จะเสริมสร้างความรู้ใหม่แก่นักศึกษาเพื่อกระตุ้นให้เกิดความสนใจมากขึ้น</w:t>
            </w:r>
          </w:p>
          <w:p w:rsidR="002B5745" w:rsidRDefault="002B5745">
            <w:pPr>
              <w:pStyle w:val="Standard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1799"/>
        </w:trPr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2B5745" w:rsidRDefault="00012024">
            <w:pPr>
              <w:pStyle w:val="Standard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2B5745" w:rsidRDefault="00012024">
            <w:pPr>
              <w:pStyle w:val="Standard"/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FF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 xml:space="preserve">จากการจดบันทึกทักษะ และความรู้ของนักศึกษาที่แสดงออกด้านศักยภาพพื้นฐานและการรับความรู้ใหม่ การคิด วิเคราะห์ และเขียน </w:t>
            </w:r>
            <w:r>
              <w:rPr>
                <w:rFonts w:ascii="TH SarabunPSK" w:hAnsi="TH SarabunPSK" w:cs="TH SarabunPSK"/>
                <w:color w:val="0000FF"/>
                <w:sz w:val="32"/>
                <w:szCs w:val="32"/>
                <w:cs/>
                <w:lang w:bidi="th-TH"/>
              </w:rPr>
              <w:t>เพื่อประกอบการพิจารณาประเมินผลการเรียน นำมาสอบยืนยันกับคะแนนรวมจากการสอบต่าง ๆ</w:t>
            </w:r>
          </w:p>
        </w:tc>
      </w:tr>
      <w:tr w:rsidR="002B5745" w:rsidTr="002B5745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9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5745" w:rsidRDefault="00012024">
            <w:pPr>
              <w:pStyle w:val="Standard"/>
              <w:snapToGrid w:val="0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2B5745" w:rsidRDefault="00012024">
            <w:pPr>
              <w:pStyle w:val="Standard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  <w:p w:rsidR="002B5745" w:rsidRDefault="002B5745">
            <w:pPr>
              <w:pStyle w:val="Standard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2B5745" w:rsidRDefault="002B5745">
      <w:pPr>
        <w:pStyle w:val="Standard"/>
        <w:rPr>
          <w:rFonts w:ascii="TH SarabunPSK" w:hAnsi="TH SarabunPSK" w:cs="TH SarabunPSK"/>
          <w:sz w:val="32"/>
          <w:szCs w:val="32"/>
          <w:lang w:val="en-GB" w:bidi="th-TH"/>
        </w:rPr>
      </w:pPr>
    </w:p>
    <w:sectPr w:rsidR="002B5745" w:rsidSect="002B5745">
      <w:headerReference w:type="default" r:id="rId10"/>
      <w:pgSz w:w="12240" w:h="15840"/>
      <w:pgMar w:top="1440" w:right="720" w:bottom="1440" w:left="1440" w:header="70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024" w:rsidRDefault="00012024" w:rsidP="002B5745">
      <w:r>
        <w:separator/>
      </w:r>
    </w:p>
  </w:endnote>
  <w:endnote w:type="continuationSeparator" w:id="0">
    <w:p w:rsidR="00012024" w:rsidRDefault="00012024" w:rsidP="002B5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TH Sarabun New">
    <w:altName w:val="Arial"/>
    <w:charset w:val="00"/>
    <w:family w:val="swiss"/>
    <w:pitch w:val="variable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024" w:rsidRDefault="00012024" w:rsidP="002B5745">
      <w:r w:rsidRPr="002B5745">
        <w:rPr>
          <w:color w:val="000000"/>
        </w:rPr>
        <w:separator/>
      </w:r>
    </w:p>
  </w:footnote>
  <w:footnote w:type="continuationSeparator" w:id="0">
    <w:p w:rsidR="00012024" w:rsidRDefault="00012024" w:rsidP="002B5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745" w:rsidRDefault="002B5745">
    <w:pPr>
      <w:pStyle w:val="Header"/>
      <w:ind w:right="360"/>
      <w:jc w:val="right"/>
      <w:rPr>
        <w:rFonts w:ascii="Browallia New" w:hAnsi="Browallia New" w:cs="Browallia New"/>
        <w:b/>
        <w:bCs/>
        <w:sz w:val="32"/>
        <w:szCs w:val="32"/>
        <w:lang w:bidi="th-TH"/>
      </w:rPr>
    </w:pP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                                                                     มคอ. </w:t>
    </w:r>
    <w:r>
      <w:rPr>
        <w:rFonts w:ascii="Browallia New" w:hAnsi="Browallia New" w:cs="Browallia New"/>
        <w:b/>
        <w:bCs/>
        <w:sz w:val="32"/>
        <w:szCs w:val="32"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2EDF"/>
    <w:multiLevelType w:val="multilevel"/>
    <w:tmpl w:val="A4FE4B26"/>
    <w:lvl w:ilvl="0">
      <w:start w:val="1"/>
      <w:numFmt w:val="decimal"/>
      <w:lvlText w:val="%1."/>
      <w:lvlJc w:val="left"/>
      <w:rPr>
        <w:rFonts w:ascii="TH SarabunPSK" w:hAnsi="TH SarabunPSK"/>
      </w:rPr>
    </w:lvl>
    <w:lvl w:ilvl="1">
      <w:start w:val="1"/>
      <w:numFmt w:val="decimal"/>
      <w:lvlText w:val="%2."/>
      <w:lvlJc w:val="left"/>
      <w:rPr>
        <w:rFonts w:ascii="TH SarabunPSK" w:hAnsi="TH SarabunPSK"/>
      </w:rPr>
    </w:lvl>
    <w:lvl w:ilvl="2">
      <w:start w:val="1"/>
      <w:numFmt w:val="decimal"/>
      <w:lvlText w:val="%3."/>
      <w:lvlJc w:val="left"/>
      <w:rPr>
        <w:rFonts w:ascii="TH SarabunPSK" w:hAnsi="TH SarabunPSK"/>
      </w:rPr>
    </w:lvl>
    <w:lvl w:ilvl="3">
      <w:start w:val="1"/>
      <w:numFmt w:val="decimal"/>
      <w:lvlText w:val="%4."/>
      <w:lvlJc w:val="left"/>
      <w:rPr>
        <w:rFonts w:ascii="TH SarabunPSK" w:hAnsi="TH SarabunPSK"/>
      </w:rPr>
    </w:lvl>
    <w:lvl w:ilvl="4">
      <w:start w:val="1"/>
      <w:numFmt w:val="decimal"/>
      <w:lvlText w:val="%5."/>
      <w:lvlJc w:val="left"/>
      <w:rPr>
        <w:rFonts w:ascii="TH SarabunPSK" w:hAnsi="TH SarabunPSK"/>
      </w:rPr>
    </w:lvl>
    <w:lvl w:ilvl="5">
      <w:start w:val="1"/>
      <w:numFmt w:val="decimal"/>
      <w:lvlText w:val="%6."/>
      <w:lvlJc w:val="left"/>
      <w:rPr>
        <w:rFonts w:ascii="TH SarabunPSK" w:hAnsi="TH SarabunPSK"/>
      </w:rPr>
    </w:lvl>
    <w:lvl w:ilvl="6">
      <w:start w:val="1"/>
      <w:numFmt w:val="decimal"/>
      <w:lvlText w:val="%7."/>
      <w:lvlJc w:val="left"/>
      <w:rPr>
        <w:rFonts w:ascii="TH SarabunPSK" w:hAnsi="TH SarabunPSK"/>
      </w:rPr>
    </w:lvl>
    <w:lvl w:ilvl="7">
      <w:start w:val="1"/>
      <w:numFmt w:val="decimal"/>
      <w:lvlText w:val="%8."/>
      <w:lvlJc w:val="left"/>
      <w:rPr>
        <w:rFonts w:ascii="TH SarabunPSK" w:hAnsi="TH SarabunPSK"/>
      </w:rPr>
    </w:lvl>
    <w:lvl w:ilvl="8">
      <w:start w:val="1"/>
      <w:numFmt w:val="decimal"/>
      <w:lvlText w:val="%9."/>
      <w:lvlJc w:val="left"/>
      <w:rPr>
        <w:rFonts w:ascii="TH SarabunPSK" w:hAnsi="TH SarabunPSK"/>
      </w:rPr>
    </w:lvl>
  </w:abstractNum>
  <w:abstractNum w:abstractNumId="1">
    <w:nsid w:val="06465A0A"/>
    <w:multiLevelType w:val="multilevel"/>
    <w:tmpl w:val="D65E64EE"/>
    <w:styleLink w:val="WW8Num33"/>
    <w:lvl w:ilvl="0">
      <w:start w:val="6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>
    <w:nsid w:val="07503C0A"/>
    <w:multiLevelType w:val="multilevel"/>
    <w:tmpl w:val="F2DA6062"/>
    <w:styleLink w:val="WW8Num2"/>
    <w:lvl w:ilvl="0">
      <w:start w:val="3"/>
      <w:numFmt w:val="decimal"/>
      <w:lvlText w:val="%1"/>
      <w:lvlJc w:val="left"/>
    </w:lvl>
    <w:lvl w:ilvl="1">
      <w:start w:val="5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>
    <w:nsid w:val="0A825EFF"/>
    <w:multiLevelType w:val="multilevel"/>
    <w:tmpl w:val="2F82F2B4"/>
    <w:styleLink w:val="WW8Num9"/>
    <w:lvl w:ilvl="0">
      <w:start w:val="2"/>
      <w:numFmt w:val="decimal"/>
      <w:lvlText w:val="%1."/>
      <w:lvlJc w:val="left"/>
      <w:rPr>
        <w:b/>
      </w:rPr>
    </w:lvl>
    <w:lvl w:ilvl="1">
      <w:numFmt w:val="none"/>
      <w:lvlText w:val="%2"/>
      <w:lvlJc w:val="left"/>
    </w:lvl>
    <w:lvl w:ilvl="2">
      <w:numFmt w:val="none"/>
      <w:lvlText w:val="%3"/>
      <w:lvlJc w:val="left"/>
    </w:lvl>
    <w:lvl w:ilvl="3">
      <w:numFmt w:val="none"/>
      <w:lvlText w:val="%4"/>
      <w:lvlJc w:val="left"/>
    </w:lvl>
    <w:lvl w:ilvl="4">
      <w:numFmt w:val="none"/>
      <w:lvlText w:val="%5"/>
      <w:lvlJc w:val="left"/>
    </w:lvl>
    <w:lvl w:ilvl="5">
      <w:numFmt w:val="none"/>
      <w:lvlText w:val="%6"/>
      <w:lvlJc w:val="left"/>
    </w:lvl>
    <w:lvl w:ilvl="6">
      <w:numFmt w:val="none"/>
      <w:lvlText w:val="%7"/>
      <w:lvlJc w:val="left"/>
    </w:lvl>
    <w:lvl w:ilvl="7">
      <w:numFmt w:val="none"/>
      <w:lvlText w:val="%8"/>
      <w:lvlJc w:val="left"/>
    </w:lvl>
    <w:lvl w:ilvl="8">
      <w:numFmt w:val="none"/>
      <w:lvlText w:val="%9"/>
      <w:lvlJc w:val="left"/>
    </w:lvl>
  </w:abstractNum>
  <w:abstractNum w:abstractNumId="4">
    <w:nsid w:val="11841DFD"/>
    <w:multiLevelType w:val="multilevel"/>
    <w:tmpl w:val="36CEFB6A"/>
    <w:styleLink w:val="WW8Num4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3360F1"/>
    <w:multiLevelType w:val="multilevel"/>
    <w:tmpl w:val="84FC2170"/>
    <w:styleLink w:val="WW8Num31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2CD04C0"/>
    <w:multiLevelType w:val="multilevel"/>
    <w:tmpl w:val="ADA2BBC2"/>
    <w:styleLink w:val="WW8Num38"/>
    <w:lvl w:ilvl="0">
      <w:start w:val="3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>
    <w:nsid w:val="150B7C5F"/>
    <w:multiLevelType w:val="multilevel"/>
    <w:tmpl w:val="1CA2E8C2"/>
    <w:styleLink w:val="WW8Num3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80B1143"/>
    <w:multiLevelType w:val="multilevel"/>
    <w:tmpl w:val="F7EE1244"/>
    <w:styleLink w:val="WW8Num28"/>
    <w:lvl w:ilvl="0">
      <w:start w:val="2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1ACD60B2"/>
    <w:multiLevelType w:val="multilevel"/>
    <w:tmpl w:val="94EA8032"/>
    <w:styleLink w:val="WW8Num13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1C093576"/>
    <w:multiLevelType w:val="multilevel"/>
    <w:tmpl w:val="458A47F0"/>
    <w:styleLink w:val="WW8Num30"/>
    <w:lvl w:ilvl="0">
      <w:start w:val="2"/>
      <w:numFmt w:val="decimal"/>
      <w:lvlText w:val="(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0A76933"/>
    <w:multiLevelType w:val="multilevel"/>
    <w:tmpl w:val="4A180D14"/>
    <w:styleLink w:val="WW8Num29"/>
    <w:lvl w:ilvl="0">
      <w:start w:val="8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5EB52F3"/>
    <w:multiLevelType w:val="multilevel"/>
    <w:tmpl w:val="D772D04C"/>
    <w:styleLink w:val="WW8Num7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29027043"/>
    <w:multiLevelType w:val="multilevel"/>
    <w:tmpl w:val="074E81EE"/>
    <w:styleLink w:val="WW8Num32"/>
    <w:lvl w:ilvl="0">
      <w:start w:val="3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4">
    <w:nsid w:val="2D607FF4"/>
    <w:multiLevelType w:val="multilevel"/>
    <w:tmpl w:val="13C23958"/>
    <w:styleLink w:val="WW8Num26"/>
    <w:lvl w:ilvl="0">
      <w:start w:val="1"/>
      <w:numFmt w:val="lowerRoman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E564DB0"/>
    <w:multiLevelType w:val="multilevel"/>
    <w:tmpl w:val="54DCF2AE"/>
    <w:styleLink w:val="WW8Num24"/>
    <w:lvl w:ilvl="0">
      <w:start w:val="2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6">
    <w:nsid w:val="31280F51"/>
    <w:multiLevelType w:val="multilevel"/>
    <w:tmpl w:val="8CF2A1E2"/>
    <w:styleLink w:val="WW8Num36"/>
    <w:lvl w:ilvl="0">
      <w:start w:val="1"/>
      <w:numFmt w:val="lowerRoman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2505B35"/>
    <w:multiLevelType w:val="multilevel"/>
    <w:tmpl w:val="A2D2E904"/>
    <w:styleLink w:val="WW8Num34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33114669"/>
    <w:multiLevelType w:val="multilevel"/>
    <w:tmpl w:val="F4B0B398"/>
    <w:styleLink w:val="WW8Num10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33667B07"/>
    <w:multiLevelType w:val="multilevel"/>
    <w:tmpl w:val="1C567B78"/>
    <w:styleLink w:val="WW8Num27"/>
    <w:lvl w:ilvl="0">
      <w:start w:val="6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">
    <w:nsid w:val="36465EE1"/>
    <w:multiLevelType w:val="multilevel"/>
    <w:tmpl w:val="7348FD12"/>
    <w:styleLink w:val="WW8Num12"/>
    <w:lvl w:ilvl="0">
      <w:start w:val="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3A3074D1"/>
    <w:multiLevelType w:val="multilevel"/>
    <w:tmpl w:val="A9D00B20"/>
    <w:styleLink w:val="WW8Num8"/>
    <w:lvl w:ilvl="0">
      <w:start w:val="1"/>
      <w:numFmt w:val="lowerRoman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3B31101B"/>
    <w:multiLevelType w:val="multilevel"/>
    <w:tmpl w:val="109CA57A"/>
    <w:styleLink w:val="WW8Num19"/>
    <w:lvl w:ilvl="0">
      <w:start w:val="6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>
    <w:nsid w:val="3FF55492"/>
    <w:multiLevelType w:val="multilevel"/>
    <w:tmpl w:val="5C28F422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4081561E"/>
    <w:multiLevelType w:val="multilevel"/>
    <w:tmpl w:val="29B4623E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1E41379"/>
    <w:multiLevelType w:val="multilevel"/>
    <w:tmpl w:val="83D27FC0"/>
    <w:styleLink w:val="WW8Num23"/>
    <w:lvl w:ilvl="0">
      <w:start w:val="3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4462370B"/>
    <w:multiLevelType w:val="multilevel"/>
    <w:tmpl w:val="A5007E1C"/>
    <w:styleLink w:val="WW8Num14"/>
    <w:lvl w:ilvl="0">
      <w:start w:val="1"/>
      <w:numFmt w:val="decimal"/>
      <w:lvlText w:val="%1"/>
      <w:lvlJc w:val="left"/>
    </w:lvl>
    <w:lvl w:ilvl="1">
      <w:start w:val="7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>
    <w:nsid w:val="4772195E"/>
    <w:multiLevelType w:val="multilevel"/>
    <w:tmpl w:val="A038146A"/>
    <w:styleLink w:val="WW8Num15"/>
    <w:lvl w:ilvl="0">
      <w:start w:val="4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484F4F81"/>
    <w:multiLevelType w:val="multilevel"/>
    <w:tmpl w:val="8DBCE42C"/>
    <w:styleLink w:val="WW8Num1"/>
    <w:lvl w:ilvl="0">
      <w:start w:val="6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>
    <w:nsid w:val="4F7035CF"/>
    <w:multiLevelType w:val="multilevel"/>
    <w:tmpl w:val="1E60CA1A"/>
    <w:styleLink w:val="WW8Num16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51B83C95"/>
    <w:multiLevelType w:val="multilevel"/>
    <w:tmpl w:val="B88A008C"/>
    <w:styleLink w:val="WW8Num25"/>
    <w:lvl w:ilvl="0">
      <w:start w:val="1"/>
      <w:numFmt w:val="lowerLetter"/>
      <w:lvlText w:val="(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>
    <w:nsid w:val="588C44ED"/>
    <w:multiLevelType w:val="multilevel"/>
    <w:tmpl w:val="D6BC885A"/>
    <w:styleLink w:val="WW8Num39"/>
    <w:lvl w:ilvl="0">
      <w:start w:val="3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5BB60E6F"/>
    <w:multiLevelType w:val="multilevel"/>
    <w:tmpl w:val="B4A6B6E4"/>
    <w:styleLink w:val="WW8Num5"/>
    <w:lvl w:ilvl="0">
      <w:start w:val="1"/>
      <w:numFmt w:val="lowerLetter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5F1A4623"/>
    <w:multiLevelType w:val="multilevel"/>
    <w:tmpl w:val="C192A7C0"/>
    <w:styleLink w:val="WW8Num17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">
    <w:nsid w:val="5F4D57B5"/>
    <w:multiLevelType w:val="multilevel"/>
    <w:tmpl w:val="15781FEC"/>
    <w:styleLink w:val="WW8Num20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5F5C0517"/>
    <w:multiLevelType w:val="multilevel"/>
    <w:tmpl w:val="DBC4913C"/>
    <w:styleLink w:val="WW8Num6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>
    <w:nsid w:val="758B27EB"/>
    <w:multiLevelType w:val="multilevel"/>
    <w:tmpl w:val="31D40C98"/>
    <w:styleLink w:val="WW8Num21"/>
    <w:lvl w:ilvl="0">
      <w:start w:val="3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>
    <w:nsid w:val="7AA42FE2"/>
    <w:multiLevelType w:val="multilevel"/>
    <w:tmpl w:val="65F6FE10"/>
    <w:styleLink w:val="WW8Num35"/>
    <w:lvl w:ilvl="0">
      <w:start w:val="2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>
    <w:nsid w:val="7AB531EF"/>
    <w:multiLevelType w:val="multilevel"/>
    <w:tmpl w:val="BC94F0A2"/>
    <w:styleLink w:val="WW8Num37"/>
    <w:lvl w:ilvl="0">
      <w:start w:val="1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>
    <w:nsid w:val="7F0A7BE4"/>
    <w:multiLevelType w:val="multilevel"/>
    <w:tmpl w:val="7F74F654"/>
    <w:styleLink w:val="WW8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8"/>
  </w:num>
  <w:num w:numId="2">
    <w:abstractNumId w:val="2"/>
  </w:num>
  <w:num w:numId="3">
    <w:abstractNumId w:val="7"/>
  </w:num>
  <w:num w:numId="4">
    <w:abstractNumId w:val="4"/>
  </w:num>
  <w:num w:numId="5">
    <w:abstractNumId w:val="32"/>
  </w:num>
  <w:num w:numId="6">
    <w:abstractNumId w:val="35"/>
  </w:num>
  <w:num w:numId="7">
    <w:abstractNumId w:val="12"/>
  </w:num>
  <w:num w:numId="8">
    <w:abstractNumId w:val="21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9"/>
  </w:num>
  <w:num w:numId="14">
    <w:abstractNumId w:val="26"/>
  </w:num>
  <w:num w:numId="15">
    <w:abstractNumId w:val="27"/>
  </w:num>
  <w:num w:numId="16">
    <w:abstractNumId w:val="29"/>
  </w:num>
  <w:num w:numId="17">
    <w:abstractNumId w:val="33"/>
  </w:num>
  <w:num w:numId="18">
    <w:abstractNumId w:val="39"/>
  </w:num>
  <w:num w:numId="19">
    <w:abstractNumId w:val="22"/>
  </w:num>
  <w:num w:numId="20">
    <w:abstractNumId w:val="34"/>
  </w:num>
  <w:num w:numId="21">
    <w:abstractNumId w:val="36"/>
  </w:num>
  <w:num w:numId="22">
    <w:abstractNumId w:val="24"/>
  </w:num>
  <w:num w:numId="23">
    <w:abstractNumId w:val="25"/>
  </w:num>
  <w:num w:numId="24">
    <w:abstractNumId w:val="15"/>
  </w:num>
  <w:num w:numId="25">
    <w:abstractNumId w:val="30"/>
  </w:num>
  <w:num w:numId="26">
    <w:abstractNumId w:val="14"/>
  </w:num>
  <w:num w:numId="27">
    <w:abstractNumId w:val="19"/>
  </w:num>
  <w:num w:numId="28">
    <w:abstractNumId w:val="8"/>
  </w:num>
  <w:num w:numId="29">
    <w:abstractNumId w:val="11"/>
  </w:num>
  <w:num w:numId="30">
    <w:abstractNumId w:val="10"/>
  </w:num>
  <w:num w:numId="31">
    <w:abstractNumId w:val="5"/>
  </w:num>
  <w:num w:numId="32">
    <w:abstractNumId w:val="13"/>
  </w:num>
  <w:num w:numId="33">
    <w:abstractNumId w:val="1"/>
  </w:num>
  <w:num w:numId="34">
    <w:abstractNumId w:val="17"/>
  </w:num>
  <w:num w:numId="35">
    <w:abstractNumId w:val="37"/>
  </w:num>
  <w:num w:numId="36">
    <w:abstractNumId w:val="16"/>
  </w:num>
  <w:num w:numId="37">
    <w:abstractNumId w:val="38"/>
  </w:num>
  <w:num w:numId="38">
    <w:abstractNumId w:val="6"/>
  </w:num>
  <w:num w:numId="39">
    <w:abstractNumId w:val="31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B5745"/>
    <w:rsid w:val="00012024"/>
    <w:rsid w:val="002B5745"/>
    <w:rsid w:val="00566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Angsana New"/>
        <w:kern w:val="3"/>
        <w:sz w:val="24"/>
        <w:szCs w:val="32"/>
        <w:lang w:val="en-US" w:eastAsia="zh-CN" w:bidi="th-TH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5745"/>
    <w:pPr>
      <w:widowControl/>
    </w:pPr>
    <w:rPr>
      <w:rFonts w:eastAsia="Times New Roman" w:cs="Times New Roman"/>
      <w:szCs w:val="24"/>
      <w:lang w:bidi="ar-SA"/>
    </w:rPr>
  </w:style>
  <w:style w:type="paragraph" w:customStyle="1" w:styleId="Heading">
    <w:name w:val="Heading"/>
    <w:basedOn w:val="Standard"/>
    <w:next w:val="Textbody"/>
    <w:rsid w:val="002B5745"/>
    <w:pPr>
      <w:keepNext/>
      <w:spacing w:before="240" w:after="120"/>
    </w:pPr>
    <w:rPr>
      <w:rFonts w:ascii="Arial" w:eastAsia="Lucida Sans Unicode" w:hAnsi="Arial" w:cs="Angsana New"/>
      <w:sz w:val="28"/>
      <w:szCs w:val="37"/>
    </w:rPr>
  </w:style>
  <w:style w:type="paragraph" w:customStyle="1" w:styleId="Textbody">
    <w:name w:val="Text body"/>
    <w:basedOn w:val="Standard"/>
    <w:rsid w:val="002B5745"/>
    <w:pPr>
      <w:spacing w:after="120"/>
    </w:pPr>
  </w:style>
  <w:style w:type="paragraph" w:styleId="a3">
    <w:name w:val="List"/>
    <w:basedOn w:val="Textbody"/>
    <w:rsid w:val="002B5745"/>
    <w:rPr>
      <w:rFonts w:cs="Angsana New"/>
    </w:rPr>
  </w:style>
  <w:style w:type="paragraph" w:customStyle="1" w:styleId="Caption">
    <w:name w:val="Caption"/>
    <w:basedOn w:val="Standard"/>
    <w:rsid w:val="002B5745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Standard"/>
    <w:rsid w:val="002B5745"/>
    <w:pPr>
      <w:suppressLineNumbers/>
    </w:pPr>
    <w:rPr>
      <w:rFonts w:cs="Angsana New"/>
    </w:rPr>
  </w:style>
  <w:style w:type="paragraph" w:customStyle="1" w:styleId="Heading1">
    <w:name w:val="Heading 1"/>
    <w:basedOn w:val="Standard"/>
    <w:next w:val="Standard"/>
    <w:rsid w:val="002B574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">
    <w:name w:val="Heading 2"/>
    <w:basedOn w:val="Standard"/>
    <w:next w:val="Standard"/>
    <w:rsid w:val="002B57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">
    <w:name w:val="Heading 3"/>
    <w:basedOn w:val="Standard"/>
    <w:next w:val="Standard"/>
    <w:rsid w:val="002B57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Heading5">
    <w:name w:val="Heading 5"/>
    <w:basedOn w:val="Standard"/>
    <w:next w:val="Standard"/>
    <w:rsid w:val="002B574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Heading7">
    <w:name w:val="Heading 7"/>
    <w:basedOn w:val="Standard"/>
    <w:next w:val="Standard"/>
    <w:rsid w:val="002B5745"/>
    <w:pPr>
      <w:spacing w:before="240" w:after="60"/>
      <w:outlineLvl w:val="6"/>
    </w:pPr>
    <w:rPr>
      <w:lang w:val="en-AU"/>
    </w:rPr>
  </w:style>
  <w:style w:type="paragraph" w:customStyle="1" w:styleId="Heading9">
    <w:name w:val="Heading 9"/>
    <w:basedOn w:val="Standard"/>
    <w:next w:val="Standard"/>
    <w:rsid w:val="002B574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paragraph" w:customStyle="1" w:styleId="Footer">
    <w:name w:val="Footer"/>
    <w:basedOn w:val="Standard"/>
    <w:rsid w:val="002B5745"/>
    <w:pPr>
      <w:tabs>
        <w:tab w:val="center" w:pos="4153"/>
        <w:tab w:val="right" w:pos="8306"/>
      </w:tabs>
    </w:pPr>
    <w:rPr>
      <w:lang w:val="en-AU"/>
    </w:rPr>
  </w:style>
  <w:style w:type="paragraph" w:customStyle="1" w:styleId="3">
    <w:name w:val="ตัวข้อความ 3"/>
    <w:basedOn w:val="Standard"/>
    <w:rsid w:val="002B5745"/>
    <w:pPr>
      <w:spacing w:after="120"/>
    </w:pPr>
    <w:rPr>
      <w:sz w:val="16"/>
      <w:szCs w:val="16"/>
    </w:rPr>
  </w:style>
  <w:style w:type="paragraph" w:styleId="a4">
    <w:name w:val="Balloon Text"/>
    <w:basedOn w:val="Standard"/>
    <w:rsid w:val="002B5745"/>
    <w:rPr>
      <w:rFonts w:ascii="Tahoma" w:hAnsi="Tahoma"/>
      <w:sz w:val="16"/>
      <w:szCs w:val="18"/>
    </w:rPr>
  </w:style>
  <w:style w:type="paragraph" w:customStyle="1" w:styleId="Header">
    <w:name w:val="Header"/>
    <w:basedOn w:val="Standard"/>
    <w:rsid w:val="002B5745"/>
    <w:pPr>
      <w:tabs>
        <w:tab w:val="center" w:pos="4153"/>
        <w:tab w:val="right" w:pos="8306"/>
      </w:tabs>
    </w:pPr>
    <w:rPr>
      <w:szCs w:val="28"/>
    </w:rPr>
  </w:style>
  <w:style w:type="paragraph" w:customStyle="1" w:styleId="a5">
    <w:name w:val="แมปเอกสาร"/>
    <w:basedOn w:val="Standard"/>
    <w:rsid w:val="002B5745"/>
    <w:pPr>
      <w:shd w:val="clear" w:color="auto" w:fill="000080"/>
    </w:pPr>
    <w:rPr>
      <w:rFonts w:ascii="Tahoma" w:hAnsi="Tahoma"/>
      <w:szCs w:val="28"/>
    </w:rPr>
  </w:style>
  <w:style w:type="paragraph" w:customStyle="1" w:styleId="TableContents">
    <w:name w:val="Table Contents"/>
    <w:basedOn w:val="Standard"/>
    <w:rsid w:val="002B5745"/>
    <w:pPr>
      <w:suppressLineNumbers/>
    </w:pPr>
  </w:style>
  <w:style w:type="paragraph" w:customStyle="1" w:styleId="TableHeading">
    <w:name w:val="Table Heading"/>
    <w:basedOn w:val="TableContents"/>
    <w:rsid w:val="002B5745"/>
    <w:pPr>
      <w:jc w:val="center"/>
    </w:pPr>
    <w:rPr>
      <w:b/>
      <w:bCs/>
    </w:rPr>
  </w:style>
  <w:style w:type="paragraph" w:styleId="a6">
    <w:name w:val="No Spacing"/>
    <w:basedOn w:val="Standard"/>
    <w:rsid w:val="002B5745"/>
    <w:rPr>
      <w:rFonts w:ascii="Calibri" w:hAnsi="Calibri" w:cs="Cordia New"/>
      <w:i/>
      <w:iCs/>
      <w:sz w:val="20"/>
      <w:szCs w:val="20"/>
      <w:lang w:bidi="th-TH"/>
    </w:rPr>
  </w:style>
  <w:style w:type="character" w:customStyle="1" w:styleId="WW8Num9z0">
    <w:name w:val="WW8Num9z0"/>
    <w:rsid w:val="002B5745"/>
    <w:rPr>
      <w:b/>
    </w:rPr>
  </w:style>
  <w:style w:type="character" w:customStyle="1" w:styleId="PageNumber">
    <w:name w:val="Page Number"/>
    <w:basedOn w:val="a0"/>
    <w:rsid w:val="002B5745"/>
  </w:style>
  <w:style w:type="character" w:customStyle="1" w:styleId="Internetlink">
    <w:name w:val="Internet link"/>
    <w:basedOn w:val="a0"/>
    <w:rsid w:val="002B5745"/>
    <w:rPr>
      <w:color w:val="0000FF"/>
      <w:u w:val="single"/>
    </w:rPr>
  </w:style>
  <w:style w:type="character" w:customStyle="1" w:styleId="7">
    <w:name w:val="หัวเรื่อง 7 อักขระ"/>
    <w:basedOn w:val="a0"/>
    <w:rsid w:val="002B5745"/>
    <w:rPr>
      <w:rFonts w:cs="Angsana New"/>
      <w:sz w:val="24"/>
      <w:szCs w:val="24"/>
      <w:lang w:val="en-AU" w:bidi="ar-SA"/>
    </w:rPr>
  </w:style>
  <w:style w:type="character" w:customStyle="1" w:styleId="BulletSymbols">
    <w:name w:val="Bullet Symbols"/>
    <w:rsid w:val="002B5745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2B5745"/>
    <w:rPr>
      <w:rFonts w:ascii="TH SarabunPSK" w:hAnsi="TH SarabunPSK"/>
    </w:rPr>
  </w:style>
  <w:style w:type="numbering" w:customStyle="1" w:styleId="WW8Num1">
    <w:name w:val="WW8Num1"/>
    <w:basedOn w:val="a2"/>
    <w:rsid w:val="002B5745"/>
    <w:pPr>
      <w:numPr>
        <w:numId w:val="1"/>
      </w:numPr>
    </w:pPr>
  </w:style>
  <w:style w:type="numbering" w:customStyle="1" w:styleId="WW8Num2">
    <w:name w:val="WW8Num2"/>
    <w:basedOn w:val="a2"/>
    <w:rsid w:val="002B5745"/>
    <w:pPr>
      <w:numPr>
        <w:numId w:val="2"/>
      </w:numPr>
    </w:pPr>
  </w:style>
  <w:style w:type="numbering" w:customStyle="1" w:styleId="WW8Num3">
    <w:name w:val="WW8Num3"/>
    <w:basedOn w:val="a2"/>
    <w:rsid w:val="002B5745"/>
    <w:pPr>
      <w:numPr>
        <w:numId w:val="3"/>
      </w:numPr>
    </w:pPr>
  </w:style>
  <w:style w:type="numbering" w:customStyle="1" w:styleId="WW8Num4">
    <w:name w:val="WW8Num4"/>
    <w:basedOn w:val="a2"/>
    <w:rsid w:val="002B5745"/>
    <w:pPr>
      <w:numPr>
        <w:numId w:val="4"/>
      </w:numPr>
    </w:pPr>
  </w:style>
  <w:style w:type="numbering" w:customStyle="1" w:styleId="WW8Num5">
    <w:name w:val="WW8Num5"/>
    <w:basedOn w:val="a2"/>
    <w:rsid w:val="002B5745"/>
    <w:pPr>
      <w:numPr>
        <w:numId w:val="5"/>
      </w:numPr>
    </w:pPr>
  </w:style>
  <w:style w:type="numbering" w:customStyle="1" w:styleId="WW8Num6">
    <w:name w:val="WW8Num6"/>
    <w:basedOn w:val="a2"/>
    <w:rsid w:val="002B5745"/>
    <w:pPr>
      <w:numPr>
        <w:numId w:val="6"/>
      </w:numPr>
    </w:pPr>
  </w:style>
  <w:style w:type="numbering" w:customStyle="1" w:styleId="WW8Num7">
    <w:name w:val="WW8Num7"/>
    <w:basedOn w:val="a2"/>
    <w:rsid w:val="002B5745"/>
    <w:pPr>
      <w:numPr>
        <w:numId w:val="7"/>
      </w:numPr>
    </w:pPr>
  </w:style>
  <w:style w:type="numbering" w:customStyle="1" w:styleId="WW8Num8">
    <w:name w:val="WW8Num8"/>
    <w:basedOn w:val="a2"/>
    <w:rsid w:val="002B5745"/>
    <w:pPr>
      <w:numPr>
        <w:numId w:val="8"/>
      </w:numPr>
    </w:pPr>
  </w:style>
  <w:style w:type="numbering" w:customStyle="1" w:styleId="WW8Num9">
    <w:name w:val="WW8Num9"/>
    <w:basedOn w:val="a2"/>
    <w:rsid w:val="002B5745"/>
    <w:pPr>
      <w:numPr>
        <w:numId w:val="9"/>
      </w:numPr>
    </w:pPr>
  </w:style>
  <w:style w:type="numbering" w:customStyle="1" w:styleId="WW8Num10">
    <w:name w:val="WW8Num10"/>
    <w:basedOn w:val="a2"/>
    <w:rsid w:val="002B5745"/>
    <w:pPr>
      <w:numPr>
        <w:numId w:val="10"/>
      </w:numPr>
    </w:pPr>
  </w:style>
  <w:style w:type="numbering" w:customStyle="1" w:styleId="WW8Num11">
    <w:name w:val="WW8Num11"/>
    <w:basedOn w:val="a2"/>
    <w:rsid w:val="002B5745"/>
    <w:pPr>
      <w:numPr>
        <w:numId w:val="11"/>
      </w:numPr>
    </w:pPr>
  </w:style>
  <w:style w:type="numbering" w:customStyle="1" w:styleId="WW8Num12">
    <w:name w:val="WW8Num12"/>
    <w:basedOn w:val="a2"/>
    <w:rsid w:val="002B5745"/>
    <w:pPr>
      <w:numPr>
        <w:numId w:val="12"/>
      </w:numPr>
    </w:pPr>
  </w:style>
  <w:style w:type="numbering" w:customStyle="1" w:styleId="WW8Num13">
    <w:name w:val="WW8Num13"/>
    <w:basedOn w:val="a2"/>
    <w:rsid w:val="002B5745"/>
    <w:pPr>
      <w:numPr>
        <w:numId w:val="13"/>
      </w:numPr>
    </w:pPr>
  </w:style>
  <w:style w:type="numbering" w:customStyle="1" w:styleId="WW8Num14">
    <w:name w:val="WW8Num14"/>
    <w:basedOn w:val="a2"/>
    <w:rsid w:val="002B5745"/>
    <w:pPr>
      <w:numPr>
        <w:numId w:val="14"/>
      </w:numPr>
    </w:pPr>
  </w:style>
  <w:style w:type="numbering" w:customStyle="1" w:styleId="WW8Num15">
    <w:name w:val="WW8Num15"/>
    <w:basedOn w:val="a2"/>
    <w:rsid w:val="002B5745"/>
    <w:pPr>
      <w:numPr>
        <w:numId w:val="15"/>
      </w:numPr>
    </w:pPr>
  </w:style>
  <w:style w:type="numbering" w:customStyle="1" w:styleId="WW8Num16">
    <w:name w:val="WW8Num16"/>
    <w:basedOn w:val="a2"/>
    <w:rsid w:val="002B5745"/>
    <w:pPr>
      <w:numPr>
        <w:numId w:val="16"/>
      </w:numPr>
    </w:pPr>
  </w:style>
  <w:style w:type="numbering" w:customStyle="1" w:styleId="WW8Num17">
    <w:name w:val="WW8Num17"/>
    <w:basedOn w:val="a2"/>
    <w:rsid w:val="002B5745"/>
    <w:pPr>
      <w:numPr>
        <w:numId w:val="17"/>
      </w:numPr>
    </w:pPr>
  </w:style>
  <w:style w:type="numbering" w:customStyle="1" w:styleId="WW8Num18">
    <w:name w:val="WW8Num18"/>
    <w:basedOn w:val="a2"/>
    <w:rsid w:val="002B5745"/>
    <w:pPr>
      <w:numPr>
        <w:numId w:val="18"/>
      </w:numPr>
    </w:pPr>
  </w:style>
  <w:style w:type="numbering" w:customStyle="1" w:styleId="WW8Num19">
    <w:name w:val="WW8Num19"/>
    <w:basedOn w:val="a2"/>
    <w:rsid w:val="002B5745"/>
    <w:pPr>
      <w:numPr>
        <w:numId w:val="19"/>
      </w:numPr>
    </w:pPr>
  </w:style>
  <w:style w:type="numbering" w:customStyle="1" w:styleId="WW8Num20">
    <w:name w:val="WW8Num20"/>
    <w:basedOn w:val="a2"/>
    <w:rsid w:val="002B5745"/>
    <w:pPr>
      <w:numPr>
        <w:numId w:val="20"/>
      </w:numPr>
    </w:pPr>
  </w:style>
  <w:style w:type="numbering" w:customStyle="1" w:styleId="WW8Num21">
    <w:name w:val="WW8Num21"/>
    <w:basedOn w:val="a2"/>
    <w:rsid w:val="002B5745"/>
    <w:pPr>
      <w:numPr>
        <w:numId w:val="21"/>
      </w:numPr>
    </w:pPr>
  </w:style>
  <w:style w:type="numbering" w:customStyle="1" w:styleId="WW8Num22">
    <w:name w:val="WW8Num22"/>
    <w:basedOn w:val="a2"/>
    <w:rsid w:val="002B5745"/>
    <w:pPr>
      <w:numPr>
        <w:numId w:val="22"/>
      </w:numPr>
    </w:pPr>
  </w:style>
  <w:style w:type="numbering" w:customStyle="1" w:styleId="WW8Num23">
    <w:name w:val="WW8Num23"/>
    <w:basedOn w:val="a2"/>
    <w:rsid w:val="002B5745"/>
    <w:pPr>
      <w:numPr>
        <w:numId w:val="23"/>
      </w:numPr>
    </w:pPr>
  </w:style>
  <w:style w:type="numbering" w:customStyle="1" w:styleId="WW8Num24">
    <w:name w:val="WW8Num24"/>
    <w:basedOn w:val="a2"/>
    <w:rsid w:val="002B5745"/>
    <w:pPr>
      <w:numPr>
        <w:numId w:val="24"/>
      </w:numPr>
    </w:pPr>
  </w:style>
  <w:style w:type="numbering" w:customStyle="1" w:styleId="WW8Num25">
    <w:name w:val="WW8Num25"/>
    <w:basedOn w:val="a2"/>
    <w:rsid w:val="002B5745"/>
    <w:pPr>
      <w:numPr>
        <w:numId w:val="25"/>
      </w:numPr>
    </w:pPr>
  </w:style>
  <w:style w:type="numbering" w:customStyle="1" w:styleId="WW8Num26">
    <w:name w:val="WW8Num26"/>
    <w:basedOn w:val="a2"/>
    <w:rsid w:val="002B5745"/>
    <w:pPr>
      <w:numPr>
        <w:numId w:val="26"/>
      </w:numPr>
    </w:pPr>
  </w:style>
  <w:style w:type="numbering" w:customStyle="1" w:styleId="WW8Num27">
    <w:name w:val="WW8Num27"/>
    <w:basedOn w:val="a2"/>
    <w:rsid w:val="002B5745"/>
    <w:pPr>
      <w:numPr>
        <w:numId w:val="27"/>
      </w:numPr>
    </w:pPr>
  </w:style>
  <w:style w:type="numbering" w:customStyle="1" w:styleId="WW8Num28">
    <w:name w:val="WW8Num28"/>
    <w:basedOn w:val="a2"/>
    <w:rsid w:val="002B5745"/>
    <w:pPr>
      <w:numPr>
        <w:numId w:val="28"/>
      </w:numPr>
    </w:pPr>
  </w:style>
  <w:style w:type="numbering" w:customStyle="1" w:styleId="WW8Num29">
    <w:name w:val="WW8Num29"/>
    <w:basedOn w:val="a2"/>
    <w:rsid w:val="002B5745"/>
    <w:pPr>
      <w:numPr>
        <w:numId w:val="29"/>
      </w:numPr>
    </w:pPr>
  </w:style>
  <w:style w:type="numbering" w:customStyle="1" w:styleId="WW8Num30">
    <w:name w:val="WW8Num30"/>
    <w:basedOn w:val="a2"/>
    <w:rsid w:val="002B5745"/>
    <w:pPr>
      <w:numPr>
        <w:numId w:val="30"/>
      </w:numPr>
    </w:pPr>
  </w:style>
  <w:style w:type="numbering" w:customStyle="1" w:styleId="WW8Num31">
    <w:name w:val="WW8Num31"/>
    <w:basedOn w:val="a2"/>
    <w:rsid w:val="002B5745"/>
    <w:pPr>
      <w:numPr>
        <w:numId w:val="31"/>
      </w:numPr>
    </w:pPr>
  </w:style>
  <w:style w:type="numbering" w:customStyle="1" w:styleId="WW8Num32">
    <w:name w:val="WW8Num32"/>
    <w:basedOn w:val="a2"/>
    <w:rsid w:val="002B5745"/>
    <w:pPr>
      <w:numPr>
        <w:numId w:val="32"/>
      </w:numPr>
    </w:pPr>
  </w:style>
  <w:style w:type="numbering" w:customStyle="1" w:styleId="WW8Num33">
    <w:name w:val="WW8Num33"/>
    <w:basedOn w:val="a2"/>
    <w:rsid w:val="002B5745"/>
    <w:pPr>
      <w:numPr>
        <w:numId w:val="33"/>
      </w:numPr>
    </w:pPr>
  </w:style>
  <w:style w:type="numbering" w:customStyle="1" w:styleId="WW8Num34">
    <w:name w:val="WW8Num34"/>
    <w:basedOn w:val="a2"/>
    <w:rsid w:val="002B5745"/>
    <w:pPr>
      <w:numPr>
        <w:numId w:val="34"/>
      </w:numPr>
    </w:pPr>
  </w:style>
  <w:style w:type="numbering" w:customStyle="1" w:styleId="WW8Num35">
    <w:name w:val="WW8Num35"/>
    <w:basedOn w:val="a2"/>
    <w:rsid w:val="002B5745"/>
    <w:pPr>
      <w:numPr>
        <w:numId w:val="35"/>
      </w:numPr>
    </w:pPr>
  </w:style>
  <w:style w:type="numbering" w:customStyle="1" w:styleId="WW8Num36">
    <w:name w:val="WW8Num36"/>
    <w:basedOn w:val="a2"/>
    <w:rsid w:val="002B5745"/>
    <w:pPr>
      <w:numPr>
        <w:numId w:val="36"/>
      </w:numPr>
    </w:pPr>
  </w:style>
  <w:style w:type="numbering" w:customStyle="1" w:styleId="WW8Num37">
    <w:name w:val="WW8Num37"/>
    <w:basedOn w:val="a2"/>
    <w:rsid w:val="002B5745"/>
    <w:pPr>
      <w:numPr>
        <w:numId w:val="37"/>
      </w:numPr>
    </w:pPr>
  </w:style>
  <w:style w:type="numbering" w:customStyle="1" w:styleId="WW8Num38">
    <w:name w:val="WW8Num38"/>
    <w:basedOn w:val="a2"/>
    <w:rsid w:val="002B5745"/>
    <w:pPr>
      <w:numPr>
        <w:numId w:val="38"/>
      </w:numPr>
    </w:pPr>
  </w:style>
  <w:style w:type="numbering" w:customStyle="1" w:styleId="WW8Num39">
    <w:name w:val="WW8Num39"/>
    <w:basedOn w:val="a2"/>
    <w:rsid w:val="002B5745"/>
    <w:pPr>
      <w:numPr>
        <w:numId w:val="39"/>
      </w:numPr>
    </w:pPr>
  </w:style>
  <w:style w:type="paragraph" w:styleId="a7">
    <w:name w:val="header"/>
    <w:basedOn w:val="a"/>
    <w:link w:val="a8"/>
    <w:uiPriority w:val="99"/>
    <w:semiHidden/>
    <w:unhideWhenUsed/>
    <w:rsid w:val="002B574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2B574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72.17.2.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dos.csail.mit.edu/6.828/2010/readings/i386/toc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jakrapop.wonglakor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2049</Words>
  <Characters>11683</Characters>
  <Application>Microsoft Office Word</Application>
  <DocSecurity>0</DocSecurity>
  <Lines>97</Lines>
  <Paragraphs>27</Paragraphs>
  <ScaleCrop>false</ScaleCrop>
  <Company>cs</Company>
  <LinksUpToDate>false</LinksUpToDate>
  <CharactersWithSpaces>13705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2</cp:revision>
  <cp:lastPrinted>2010-09-23T19:19:00Z</cp:lastPrinted>
  <dcterms:created xsi:type="dcterms:W3CDTF">2013-07-01T02:48:00Z</dcterms:created>
  <dcterms:modified xsi:type="dcterms:W3CDTF">2013-07-01T02:48:00Z</dcterms:modified>
</cp:coreProperties>
</file>